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4045A12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77777777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samodzielnie</w:t>
      </w: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08D55025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413C4D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7A70455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7E2482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413C4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13C4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413C4D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2EF73B57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105780F3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od daty </w:t>
      </w:r>
      <w:r w:rsidR="001F6F8E" w:rsidRPr="001F6F8E">
        <w:rPr>
          <w:rFonts w:cs="Arial"/>
          <w:sz w:val="22"/>
          <w:szCs w:val="22"/>
        </w:rPr>
        <w:t>upływu terminu składania ofert</w:t>
      </w:r>
      <w:r w:rsidR="001F6F8E">
        <w:rPr>
          <w:rFonts w:cs="Arial"/>
          <w:sz w:val="22"/>
          <w:szCs w:val="22"/>
        </w:rPr>
        <w:t>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4B30697D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</w:t>
      </w:r>
      <w:r w:rsidR="00413C4D">
        <w:rPr>
          <w:rFonts w:cs="Arial"/>
          <w:bCs/>
          <w:sz w:val="22"/>
          <w:szCs w:val="22"/>
        </w:rPr>
        <w:t>,</w:t>
      </w:r>
    </w:p>
    <w:p w14:paraId="31A40351" w14:textId="6B22627E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413C4D">
        <w:rPr>
          <w:rFonts w:cs="Arial"/>
          <w:bCs/>
          <w:sz w:val="22"/>
          <w:szCs w:val="22"/>
        </w:rPr>
        <w:t>,</w:t>
      </w:r>
    </w:p>
    <w:p w14:paraId="7C1FF58A" w14:textId="759FC9A1" w:rsidR="00C74D54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Informacje zawarte w dołączonych na Connect plikach oznaczonych nazwą „</w:t>
      </w:r>
      <w:r w:rsidRPr="00413C4D">
        <w:rPr>
          <w:rFonts w:cs="Arial"/>
          <w:b/>
          <w:bCs/>
          <w:sz w:val="22"/>
          <w:szCs w:val="22"/>
        </w:rPr>
        <w:t>TAJEMNICA PRZEDSIĘBIORSTWA</w:t>
      </w:r>
      <w:r w:rsidRPr="00413C4D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413C4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na Connect załączone zostało oświadczenie wraz z uzasadnieniem</w:t>
      </w:r>
      <w:r w:rsidR="00C224F7">
        <w:rPr>
          <w:rFonts w:cs="Arial"/>
          <w:sz w:val="22"/>
          <w:szCs w:val="22"/>
        </w:rPr>
        <w:t>.</w:t>
      </w:r>
    </w:p>
    <w:p w14:paraId="1A6D88FB" w14:textId="77777777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C224F7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Tak,</w:t>
      </w:r>
    </w:p>
    <w:p w14:paraId="3FF38F04" w14:textId="64625E1F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2B04D0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Nie,</w:t>
      </w:r>
    </w:p>
    <w:p w14:paraId="711BBB65" w14:textId="207B746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77777777" w:rsidR="00C74D54" w:rsidRPr="00413C4D" w:rsidRDefault="00C74D54" w:rsidP="00C224F7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6E764DDE" w14:textId="222B48EF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77777777" w:rsidR="00C74D54" w:rsidRPr="00F70B05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faktury/faktur.</w:t>
      </w:r>
    </w:p>
    <w:p w14:paraId="29C91A38" w14:textId="77777777" w:rsidR="00F70B05" w:rsidRPr="00F70B05" w:rsidRDefault="00F70B05" w:rsidP="00F70B0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Dodatkowo Oferent wskazuje osobę/y upoważnioną/e do prowadzenia negocjacji, aktualizacji oferty i prowadzenia w imieniu Oferenta korespondencji na Connect:</w:t>
      </w:r>
    </w:p>
    <w:p w14:paraId="466FE8BD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bookmarkStart w:id="2" w:name="_Hlk225148003"/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  <w:bookmarkEnd w:id="2"/>
    </w:p>
    <w:p w14:paraId="4E406763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</w:p>
    <w:p w14:paraId="49FEBBA7" w14:textId="5142DF1E" w:rsidR="001F6F8E" w:rsidRDefault="00F70B05" w:rsidP="001F6F8E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wraz z dołączeniem do oferty stosownego pełnomocnictwa (chyba że umocowanie wynika bezpośrednio z treści KRS bądź innego rejestru).</w:t>
      </w:r>
    </w:p>
    <w:p w14:paraId="5AA7EA5B" w14:textId="0BFE453C" w:rsidR="00C74D54" w:rsidRPr="001F6F8E" w:rsidRDefault="001F6F8E" w:rsidP="001F6F8E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1F6F8E">
        <w:rPr>
          <w:rFonts w:cs="Arial"/>
          <w:sz w:val="22"/>
          <w:szCs w:val="22"/>
        </w:rPr>
        <w:t>w przypadku wyboru naszej oferty zobowiązuje się przed zawarciem Umowy do wniesienia zabezpieczenia należytego wykonania Umowy w wysokości i formie określonej w Zapytaniu Ofertowym (jeśli dotyczy).</w:t>
      </w:r>
    </w:p>
    <w:p w14:paraId="76D69380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212BBD78" w14:textId="5C29A23D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18E68DC" w14:textId="3836CAE3" w:rsidR="007B5FA8" w:rsidRPr="0005302B" w:rsidRDefault="00C74D54" w:rsidP="0005302B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7B5FA8" w:rsidRPr="00053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E6A5" w14:textId="77777777" w:rsidR="00C74D54" w:rsidRDefault="00C74D54" w:rsidP="00C74D54">
      <w:r>
        <w:separator/>
      </w:r>
    </w:p>
  </w:endnote>
  <w:endnote w:type="continuationSeparator" w:id="0">
    <w:p w14:paraId="3275246F" w14:textId="77777777" w:rsidR="00C74D54" w:rsidRDefault="00C74D54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EF8A" w14:textId="77777777" w:rsidR="00C74D54" w:rsidRDefault="00C74D54" w:rsidP="00C74D54">
      <w:r>
        <w:separator/>
      </w:r>
    </w:p>
  </w:footnote>
  <w:footnote w:type="continuationSeparator" w:id="0">
    <w:p w14:paraId="34F15F76" w14:textId="77777777" w:rsidR="00C74D54" w:rsidRDefault="00C74D54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60FAD398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54495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5302B"/>
    <w:rsid w:val="000776BA"/>
    <w:rsid w:val="000824A1"/>
    <w:rsid w:val="001F6F8E"/>
    <w:rsid w:val="002B04D0"/>
    <w:rsid w:val="003859E8"/>
    <w:rsid w:val="0039399E"/>
    <w:rsid w:val="003A0AE0"/>
    <w:rsid w:val="00413C4D"/>
    <w:rsid w:val="004261D9"/>
    <w:rsid w:val="006C5D20"/>
    <w:rsid w:val="00774B27"/>
    <w:rsid w:val="007A23D7"/>
    <w:rsid w:val="007A3E4F"/>
    <w:rsid w:val="007B5FA8"/>
    <w:rsid w:val="009F36A7"/>
    <w:rsid w:val="00B0015D"/>
    <w:rsid w:val="00C224F7"/>
    <w:rsid w:val="00C74D54"/>
    <w:rsid w:val="00D673A6"/>
    <w:rsid w:val="00D86905"/>
    <w:rsid w:val="00D86E57"/>
    <w:rsid w:val="00E56BFA"/>
    <w:rsid w:val="00F70B05"/>
    <w:rsid w:val="00F7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677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Sieczkowska Mariola (PSG)</cp:lastModifiedBy>
  <cp:revision>8</cp:revision>
  <dcterms:created xsi:type="dcterms:W3CDTF">2026-03-06T12:31:00Z</dcterms:created>
  <dcterms:modified xsi:type="dcterms:W3CDTF">2026-05-06T10:42:00Z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